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EDITAL PARA PREMIAÇÃO CULTURAL</w:t>
      </w:r>
    </w:p>
    <w:p w:rsidR="00000000" w:rsidDel="00000000" w:rsidP="00000000" w:rsidRDefault="00000000" w:rsidRPr="00000000" w14:paraId="00000002">
      <w:pPr>
        <w:spacing w:after="240" w:before="240" w:lin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EDITAL DE CHAMAMENTO PÚBLICO PREMIAÇÃO TRABALHADORES DA CULTURA </w:t>
      </w:r>
    </w:p>
    <w:p w:rsidR="00000000" w:rsidDel="00000000" w:rsidP="00000000" w:rsidRDefault="00000000" w:rsidRPr="00000000" w14:paraId="00000003">
      <w:pPr>
        <w:spacing w:after="240" w:before="240" w:lin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Nº 01/2026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after="240" w:before="24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PREMIAÇÃO PARA AGENTES CULTURAIS COM RECURSOS DA POLÍTICA NACIONAL ALDIR BLANC DE FOMENTO À CULTURA - PNAB (LEI Nº 14.399/2022)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00" w:line="276" w:lineRule="auto"/>
        <w:jc w:val="left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00" w:line="276" w:lineRule="auto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ANEXO 06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00" w:line="276" w:lineRule="auto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TERMO DE PREMIAÇÃO CULTURAL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00" w:line="276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NOME DO AGENTE CULTURAL: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Nº DO CPF OU CNPJ:</w:t>
      </w:r>
    </w:p>
    <w:p w:rsidR="00000000" w:rsidDel="00000000" w:rsidP="00000000" w:rsidRDefault="00000000" w:rsidRPr="00000000" w14:paraId="0000000B">
      <w:pPr>
        <w:spacing w:after="0" w:line="360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DADOS BANCÁRIOS DO AGENTE CULTURAL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Nome do Banco:</w:t>
      </w:r>
    </w:p>
    <w:p w:rsidR="00000000" w:rsidDel="00000000" w:rsidP="00000000" w:rsidRDefault="00000000" w:rsidRPr="00000000" w14:paraId="0000000E">
      <w:pPr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Número do Banco:</w:t>
      </w:r>
    </w:p>
    <w:p w:rsidR="00000000" w:rsidDel="00000000" w:rsidP="00000000" w:rsidRDefault="00000000" w:rsidRPr="00000000" w14:paraId="0000000F">
      <w:pPr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Agência:</w:t>
      </w:r>
    </w:p>
    <w:p w:rsidR="00000000" w:rsidDel="00000000" w:rsidP="00000000" w:rsidRDefault="00000000" w:rsidRPr="00000000" w14:paraId="00000010">
      <w:pPr>
        <w:spacing w:after="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Conta:</w:t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360" w:lineRule="auto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jc w:val="both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Declaro que recebi a quantia de R$ 00,00 [ VALOR NUMÉRICO E POR EXTENSO], na presente data, relativa ao Edital de Premiação Cultural [NOME E NÚMERO DO EDITAL].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360" w:lineRule="auto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3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360" w:lineRule="auto"/>
        <w:jc w:val="center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NOME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="360" w:lineRule="auto"/>
        <w:jc w:val="center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LOCAL, DATA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360" w:lineRule="auto"/>
        <w:jc w:val="center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line="360" w:lineRule="auto"/>
        <w:jc w:val="center"/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ASSINATURA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360" w:lineRule="auto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first"/>
      <w:footerReference r:id="rId11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Times New Roman"/>
  <w:font w:name="Play">
    <w:embedRegular w:fontKey="{00000000-0000-0000-0000-000000000000}" r:id="rId1" w:subsetted="0"/>
    <w:embedBold w:fontKey="{00000000-0000-0000-0000-000000000000}" r:id="rId2" w:subsetted="0"/>
  </w:font>
  <w:font w:name="Apto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bookmarkStart w:colFirst="0" w:colLast="0" w:name="_rs1e5517h8zg" w:id="0"/>
    <w:bookmarkEnd w:id="0"/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-19049</wp:posOffset>
          </wp:positionH>
          <wp:positionV relativeFrom="paragraph">
            <wp:posOffset>114300</wp:posOffset>
          </wp:positionV>
          <wp:extent cx="2163128" cy="797787"/>
          <wp:effectExtent b="0" l="0" r="0" t="0"/>
          <wp:wrapNone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63128" cy="79778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b="0" l="0" r="0" t="0"/>
          <wp:wrapTopAndBottom distB="0" distT="0"/>
          <wp:docPr descr="Uma imagem contendo Interface gráfica do usuário&#10;&#10;O conteúdo gerado por IA pode estar incorreto." id="2" name="image3.png"/>
          <a:graphic>
            <a:graphicData uri="http://schemas.openxmlformats.org/drawingml/2006/picture">
              <pic:pic>
                <pic:nvPicPr>
                  <pic:cNvPr descr="Uma imagem contendo Interface gráfica do usuário&#10;&#10;O conteúdo gerado por IA pode estar incorreto."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-756284</wp:posOffset>
          </wp:positionH>
          <wp:positionV relativeFrom="paragraph">
            <wp:posOffset>-114299</wp:posOffset>
          </wp:positionV>
          <wp:extent cx="2895600" cy="598597"/>
          <wp:effectExtent b="0" l="0" r="0" t="0"/>
          <wp:wrapTopAndBottom distB="0" distT="0"/>
          <wp:docPr descr="Logotipo&#10;&#10;O conteúdo gerado por IA pode estar incorreto." id="3" name="image1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Aptos" w:cs="Aptos" w:eastAsia="Aptos" w:hAnsi="Aptos"/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rFonts w:ascii="Aptos" w:cs="Aptos" w:eastAsia="Aptos" w:hAnsi="Aptos"/>
      <w:i w:val="1"/>
      <w:iCs w:val="1"/>
      <w:color w:val="0f476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rFonts w:ascii="Aptos" w:cs="Aptos" w:eastAsia="Aptos" w:hAnsi="Aptos"/>
      <w:color w:val="0f4761"/>
      <w:sz w:val="24"/>
      <w:szCs w:val="24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="278.00000000000006" w:lineRule="auto"/>
    </w:pPr>
    <w:rPr>
      <w:rFonts w:ascii="Aptos" w:cs="Aptos" w:eastAsia="Aptos" w:hAnsi="Aptos"/>
      <w:i w:val="1"/>
      <w:iCs w:val="1"/>
      <w:color w:val="595959"/>
      <w:sz w:val="24"/>
      <w:szCs w:val="24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>
      <w:spacing w:line="278.00000000000006" w:lineRule="auto"/>
    </w:pPr>
    <w:rPr>
      <w:rFonts w:ascii="Aptos" w:cs="Aptos" w:eastAsia="Aptos" w:hAnsi="Aptos"/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3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